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328E" w14:textId="60E62460" w:rsidR="004F559E" w:rsidRPr="00EF5C41" w:rsidRDefault="004F559E" w:rsidP="00EF5C41">
      <w:pPr>
        <w:pStyle w:val="TIT3"/>
        <w:rPr>
          <w:sz w:val="36"/>
          <w:szCs w:val="36"/>
        </w:rPr>
      </w:pPr>
      <w:r w:rsidRPr="00EF5C41">
        <w:rPr>
          <w:sz w:val="36"/>
          <w:szCs w:val="36"/>
        </w:rPr>
        <w:t>Enlaces web</w:t>
      </w:r>
    </w:p>
    <w:p w14:paraId="5877D750" w14:textId="06230A9E" w:rsidR="004F559E" w:rsidRPr="0028391E" w:rsidRDefault="0028391E" w:rsidP="00EF5C41">
      <w:pPr>
        <w:pStyle w:val="TIT2"/>
      </w:pPr>
      <w:r w:rsidRPr="0028391E">
        <w:t>Acordes</w:t>
      </w:r>
      <w:r>
        <w:rPr>
          <w:sz w:val="22"/>
          <w:szCs w:val="22"/>
        </w:rPr>
        <w:t xml:space="preserve"> </w:t>
      </w:r>
      <w:r w:rsidRPr="0028391E">
        <w:t>y laúdes</w:t>
      </w:r>
    </w:p>
    <w:p w14:paraId="5FBB8C63" w14:textId="77777777" w:rsidR="004F559E" w:rsidRDefault="004F559E" w:rsidP="006F1F25">
      <w:pPr>
        <w:pStyle w:val="TIT3"/>
        <w:rPr>
          <w:rStyle w:val="ng-directive"/>
          <w:b w:val="0"/>
          <w:bCs w:val="0"/>
          <w:color w:val="404040"/>
          <w:sz w:val="22"/>
          <w:szCs w:val="20"/>
          <w:lang w:val="es-ES" w:eastAsia="en-US"/>
        </w:rPr>
      </w:pPr>
    </w:p>
    <w:p w14:paraId="5C67D564" w14:textId="3E645D1E" w:rsidR="006F1F25" w:rsidRPr="00EF5C41" w:rsidRDefault="004F559E" w:rsidP="00EF5C41">
      <w:pPr>
        <w:pStyle w:val="TIT1"/>
        <w:rPr>
          <w:rStyle w:val="ng-directive"/>
          <w:sz w:val="32"/>
          <w:szCs w:val="32"/>
        </w:rPr>
      </w:pPr>
      <w:r w:rsidRPr="00EF5C41">
        <w:rPr>
          <w:rStyle w:val="ng-directive"/>
          <w:sz w:val="32"/>
          <w:szCs w:val="32"/>
        </w:rPr>
        <w:t xml:space="preserve">1. </w:t>
      </w:r>
      <w:proofErr w:type="spellStart"/>
      <w:r w:rsidR="003E16E3" w:rsidRPr="00EF5C41">
        <w:rPr>
          <w:rStyle w:val="ng-directive"/>
          <w:sz w:val="32"/>
          <w:szCs w:val="32"/>
        </w:rPr>
        <w:t>Abadía</w:t>
      </w:r>
      <w:proofErr w:type="spellEnd"/>
      <w:r w:rsidR="003E16E3" w:rsidRPr="00EF5C41">
        <w:rPr>
          <w:rStyle w:val="ng-directive"/>
          <w:sz w:val="32"/>
          <w:szCs w:val="32"/>
        </w:rPr>
        <w:t xml:space="preserve"> de Silos </w:t>
      </w:r>
    </w:p>
    <w:p w14:paraId="39420132" w14:textId="77777777" w:rsidR="006F1F25" w:rsidRPr="004F559E" w:rsidRDefault="00AB6920" w:rsidP="006F1F25">
      <w:pPr>
        <w:pStyle w:val="TIT3"/>
        <w:rPr>
          <w:rStyle w:val="ng-directive"/>
          <w:sz w:val="22"/>
          <w:szCs w:val="22"/>
          <w:lang w:val="es-ES"/>
        </w:rPr>
      </w:pPr>
      <w:hyperlink r:id="rId8" w:history="1">
        <w:r w:rsidR="003E16E3" w:rsidRPr="004F559E">
          <w:rPr>
            <w:rStyle w:val="Hipervnculo"/>
            <w:sz w:val="22"/>
            <w:szCs w:val="22"/>
            <w:lang w:val="es-ES" w:eastAsia="en-US"/>
          </w:rPr>
          <w:t>http://www.abadiadesilos.es/</w:t>
        </w:r>
      </w:hyperlink>
    </w:p>
    <w:p w14:paraId="1B39603F" w14:textId="77777777" w:rsidR="0095641A" w:rsidRDefault="0095641A" w:rsidP="006F1F25">
      <w:pPr>
        <w:pStyle w:val="TIT3"/>
        <w:rPr>
          <w:sz w:val="22"/>
          <w:szCs w:val="22"/>
          <w:lang w:val="es-ES"/>
        </w:rPr>
      </w:pPr>
    </w:p>
    <w:p w14:paraId="64056510" w14:textId="62345E50" w:rsidR="006F1F25" w:rsidRPr="0095641A" w:rsidRDefault="006F1F25" w:rsidP="006F1F25">
      <w:pPr>
        <w:pStyle w:val="TIT3"/>
        <w:rPr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Descripción del sitio web</w:t>
      </w:r>
      <w:r w:rsidR="0095641A">
        <w:rPr>
          <w:sz w:val="22"/>
          <w:szCs w:val="22"/>
          <w:lang w:val="es-ES"/>
        </w:rPr>
        <w:t xml:space="preserve">: 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web de la </w:t>
      </w:r>
      <w:r w:rsidR="00D9221A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a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badía de Silos</w:t>
      </w:r>
      <w:r w:rsidR="00C17AD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,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con amplia información sobre los monjes de Silos, su historia, el desarrollo del canto gregoriano, etc</w:t>
      </w:r>
      <w:r w:rsidR="00C17AD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30C97F47" w14:textId="77777777" w:rsidR="004F559E" w:rsidRDefault="004F559E" w:rsidP="006F1F25">
      <w:pPr>
        <w:pStyle w:val="TIT3"/>
        <w:rPr>
          <w:sz w:val="22"/>
          <w:szCs w:val="22"/>
          <w:lang w:val="es-ES"/>
        </w:rPr>
      </w:pPr>
    </w:p>
    <w:p w14:paraId="6B564B3D" w14:textId="2F895BE0" w:rsidR="004F559E" w:rsidRPr="006E4D1D" w:rsidRDefault="006F1F25" w:rsidP="006E4D1D">
      <w:pPr>
        <w:pStyle w:val="TIT3"/>
        <w:rPr>
          <w:rStyle w:val="ng-directive"/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Justificación didáctica</w:t>
      </w:r>
      <w:r w:rsidR="0095641A">
        <w:rPr>
          <w:sz w:val="22"/>
          <w:szCs w:val="22"/>
          <w:lang w:val="es-ES"/>
        </w:rPr>
        <w:t>: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</w:t>
      </w:r>
      <w:r w:rsidR="0095641A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ampliación de 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información sobre el </w:t>
      </w:r>
      <w:r w:rsidR="00C17AD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canto gregoriano 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en España, muy </w:t>
      </w:r>
      <w:r w:rsidR="00C17AD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práctica </w:t>
      </w:r>
      <w:r w:rsidR="003E16E3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para realizar algunas de las actividades complementarias de la unidad</w:t>
      </w:r>
      <w:r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689142B1" w14:textId="77777777" w:rsidR="004F559E" w:rsidRDefault="004F559E" w:rsidP="003E16E3">
      <w:pPr>
        <w:pStyle w:val="TIT3"/>
        <w:rPr>
          <w:rStyle w:val="ng-directive"/>
          <w:bCs w:val="0"/>
          <w:color w:val="404040"/>
          <w:lang w:val="es-ES" w:eastAsia="en-US"/>
        </w:rPr>
      </w:pPr>
    </w:p>
    <w:p w14:paraId="07B71E8D" w14:textId="22E5F755" w:rsidR="003E16E3" w:rsidRPr="006E4D1D" w:rsidRDefault="00AB6920" w:rsidP="003E16E3">
      <w:pPr>
        <w:pStyle w:val="TIT3"/>
        <w:rPr>
          <w:rStyle w:val="ng-directive"/>
          <w:bCs w:val="0"/>
          <w:lang w:val="es-ES" w:eastAsia="en-US"/>
        </w:rPr>
      </w:pPr>
      <w:r>
        <w:rPr>
          <w:rStyle w:val="ng-directive"/>
          <w:bCs w:val="0"/>
          <w:lang w:val="es-ES" w:eastAsia="en-US"/>
        </w:rPr>
        <w:t>2</w:t>
      </w:r>
      <w:r w:rsidR="004F559E" w:rsidRPr="006E4D1D">
        <w:rPr>
          <w:rStyle w:val="ng-directive"/>
          <w:bCs w:val="0"/>
          <w:lang w:val="es-ES" w:eastAsia="en-US"/>
        </w:rPr>
        <w:t xml:space="preserve">. </w:t>
      </w:r>
      <w:r w:rsidR="007B4291" w:rsidRPr="006E4D1D">
        <w:rPr>
          <w:rStyle w:val="ng-directive"/>
          <w:bCs w:val="0"/>
          <w:lang w:val="es-ES" w:eastAsia="en-US"/>
        </w:rPr>
        <w:t xml:space="preserve">Guido </w:t>
      </w:r>
      <w:proofErr w:type="spellStart"/>
      <w:r w:rsidR="007B4291" w:rsidRPr="006E4D1D">
        <w:rPr>
          <w:rStyle w:val="ng-directive"/>
          <w:bCs w:val="0"/>
          <w:lang w:val="es-ES" w:eastAsia="en-US"/>
        </w:rPr>
        <w:t>D’Arezzo</w:t>
      </w:r>
      <w:proofErr w:type="spellEnd"/>
      <w:r w:rsidR="007B4291" w:rsidRPr="006E4D1D">
        <w:rPr>
          <w:rStyle w:val="ng-directive"/>
          <w:bCs w:val="0"/>
          <w:lang w:val="es-ES" w:eastAsia="en-US"/>
        </w:rPr>
        <w:t xml:space="preserve"> y el nombre de las notas</w:t>
      </w:r>
    </w:p>
    <w:p w14:paraId="1FD2FFD0" w14:textId="77777777" w:rsidR="007B4291" w:rsidRPr="004F559E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  <w:hyperlink r:id="rId9" w:history="1">
        <w:r w:rsidR="007B4291" w:rsidRPr="004F559E">
          <w:rPr>
            <w:rStyle w:val="Hipervnculo"/>
            <w:sz w:val="22"/>
            <w:szCs w:val="22"/>
            <w:lang w:val="es-ES" w:eastAsia="en-US"/>
          </w:rPr>
          <w:t>http://es.wikipedia.org/wiki/Guido_de_Arezzo</w:t>
        </w:r>
      </w:hyperlink>
    </w:p>
    <w:p w14:paraId="7D689255" w14:textId="77777777" w:rsidR="006E4D1D" w:rsidRDefault="006E4D1D" w:rsidP="003E16E3">
      <w:pPr>
        <w:pStyle w:val="TIT3"/>
        <w:rPr>
          <w:sz w:val="22"/>
          <w:szCs w:val="22"/>
          <w:lang w:val="es-ES"/>
        </w:rPr>
      </w:pPr>
    </w:p>
    <w:p w14:paraId="332AA839" w14:textId="649A0EB0" w:rsidR="007B4291" w:rsidRPr="004F559E" w:rsidRDefault="003E16E3" w:rsidP="003E16E3">
      <w:pPr>
        <w:pStyle w:val="TIT3"/>
        <w:rPr>
          <w:rStyle w:val="ng-directive"/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Descripción del sitio web</w:t>
      </w:r>
      <w:r w:rsidR="006E4D1D">
        <w:rPr>
          <w:sz w:val="22"/>
          <w:szCs w:val="22"/>
          <w:lang w:val="es-ES"/>
        </w:rPr>
        <w:t xml:space="preserve">: </w:t>
      </w:r>
      <w:r w:rsidR="006E4D1D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página s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obre Guido </w:t>
      </w:r>
      <w:proofErr w:type="spellStart"/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D’Arezzo</w:t>
      </w:r>
      <w:proofErr w:type="spellEnd"/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</w:t>
      </w:r>
      <w:r w:rsidR="006E4D1D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en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Wikipedia. Contiene información sobre el origen del nombre de las notas musicales, datos relevantes sobre la figura de Guido </w:t>
      </w:r>
      <w:proofErr w:type="spellStart"/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D’Arezzo</w:t>
      </w:r>
      <w:proofErr w:type="spellEnd"/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y también enlaces, v</w:t>
      </w:r>
      <w:r w:rsidR="0069113F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i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deos e imágenes relacionadas.</w:t>
      </w:r>
    </w:p>
    <w:p w14:paraId="27B870EB" w14:textId="77777777" w:rsidR="004F559E" w:rsidRDefault="004F559E" w:rsidP="003E16E3">
      <w:pPr>
        <w:pStyle w:val="TIT3"/>
        <w:rPr>
          <w:sz w:val="22"/>
          <w:szCs w:val="22"/>
          <w:lang w:val="es-ES"/>
        </w:rPr>
      </w:pPr>
    </w:p>
    <w:p w14:paraId="1FD80476" w14:textId="431EC6A4" w:rsidR="003E16E3" w:rsidRPr="004F559E" w:rsidRDefault="003E16E3" w:rsidP="003E16E3">
      <w:pPr>
        <w:pStyle w:val="TIT3"/>
        <w:rPr>
          <w:rStyle w:val="ng-directive"/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Justificación didáctica</w:t>
      </w:r>
      <w:r w:rsidR="00AB6920">
        <w:rPr>
          <w:sz w:val="22"/>
          <w:szCs w:val="22"/>
          <w:lang w:val="es-ES"/>
        </w:rPr>
        <w:t>: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 xml:space="preserve"> ampliar la informaci</w:t>
      </w:r>
      <w:r w:rsidR="00537FCF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ón sobre el nacimiento de las notas musicales</w:t>
      </w:r>
      <w:r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6F516ECC" w14:textId="6B4E40EF" w:rsidR="003E16E3" w:rsidRDefault="003E16E3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341DEE7C" w14:textId="7B52E6FB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36742684" w14:textId="20F66F32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29149174" w14:textId="151CE323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104280F2" w14:textId="62598579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1F6270B0" w14:textId="1E89E1D6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2AA996AD" w14:textId="47062CB6" w:rsidR="00AB6920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52EE0EFE" w14:textId="77777777" w:rsidR="00AB6920" w:rsidRPr="004F559E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</w:p>
    <w:p w14:paraId="6CD86162" w14:textId="5CA1D227" w:rsidR="003E16E3" w:rsidRPr="00AB6920" w:rsidRDefault="00AB6920" w:rsidP="003E16E3">
      <w:pPr>
        <w:pStyle w:val="TIT3"/>
        <w:rPr>
          <w:rStyle w:val="ng-directive"/>
          <w:bCs w:val="0"/>
          <w:lang w:val="es-ES" w:eastAsia="en-US"/>
        </w:rPr>
      </w:pPr>
      <w:r>
        <w:rPr>
          <w:rStyle w:val="ng-directive"/>
          <w:bCs w:val="0"/>
          <w:lang w:val="es-ES" w:eastAsia="en-US"/>
        </w:rPr>
        <w:lastRenderedPageBreak/>
        <w:t>3</w:t>
      </w:r>
      <w:r w:rsidR="004F559E" w:rsidRPr="00AB6920">
        <w:rPr>
          <w:rStyle w:val="ng-directive"/>
          <w:bCs w:val="0"/>
          <w:lang w:val="es-ES" w:eastAsia="en-US"/>
        </w:rPr>
        <w:t xml:space="preserve">. </w:t>
      </w:r>
      <w:r w:rsidR="007B4291" w:rsidRPr="00AB6920">
        <w:rPr>
          <w:rStyle w:val="ng-directive"/>
          <w:bCs w:val="0"/>
          <w:lang w:val="es-ES" w:eastAsia="en-US"/>
        </w:rPr>
        <w:t xml:space="preserve">Teoría de la </w:t>
      </w:r>
      <w:r w:rsidR="00C17AD1" w:rsidRPr="00AB6920">
        <w:rPr>
          <w:rStyle w:val="ng-directive"/>
          <w:bCs w:val="0"/>
          <w:lang w:val="es-ES" w:eastAsia="en-US"/>
        </w:rPr>
        <w:t>música</w:t>
      </w:r>
    </w:p>
    <w:p w14:paraId="22B5C39B" w14:textId="77777777" w:rsidR="003E16E3" w:rsidRPr="004F559E" w:rsidRDefault="00AB6920" w:rsidP="003E16E3">
      <w:pPr>
        <w:pStyle w:val="TIT3"/>
        <w:rPr>
          <w:rStyle w:val="ng-directive"/>
          <w:sz w:val="22"/>
          <w:szCs w:val="22"/>
          <w:lang w:val="es-ES"/>
        </w:rPr>
      </w:pPr>
      <w:hyperlink r:id="rId10" w:history="1">
        <w:r w:rsidR="007B4291" w:rsidRPr="004F559E">
          <w:rPr>
            <w:rStyle w:val="Hipervnculo"/>
            <w:sz w:val="22"/>
            <w:szCs w:val="22"/>
            <w:lang w:val="es-ES" w:eastAsia="en-US"/>
          </w:rPr>
          <w:t>http://www.teoria.com/</w:t>
        </w:r>
      </w:hyperlink>
    </w:p>
    <w:p w14:paraId="2B6C0C6F" w14:textId="77777777" w:rsidR="00AB6920" w:rsidRDefault="00AB6920" w:rsidP="003E16E3">
      <w:pPr>
        <w:pStyle w:val="TIT3"/>
        <w:rPr>
          <w:sz w:val="22"/>
          <w:szCs w:val="22"/>
          <w:lang w:val="es-ES"/>
        </w:rPr>
      </w:pPr>
    </w:p>
    <w:p w14:paraId="3CBF716C" w14:textId="69C6C67B" w:rsidR="003E16E3" w:rsidRPr="00AB6920" w:rsidRDefault="003E16E3" w:rsidP="003E16E3">
      <w:pPr>
        <w:pStyle w:val="TIT3"/>
        <w:rPr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Descripción del sitio web</w:t>
      </w:r>
      <w:r w:rsidR="00AB6920">
        <w:rPr>
          <w:sz w:val="22"/>
          <w:szCs w:val="22"/>
          <w:lang w:val="es-ES"/>
        </w:rPr>
        <w:t xml:space="preserve">: 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información y ejercicios sobre lenguaje musical.</w:t>
      </w:r>
    </w:p>
    <w:p w14:paraId="69D0C16F" w14:textId="77777777" w:rsidR="004F559E" w:rsidRDefault="004F559E" w:rsidP="003E16E3">
      <w:pPr>
        <w:pStyle w:val="TIT3"/>
        <w:rPr>
          <w:sz w:val="22"/>
          <w:szCs w:val="22"/>
          <w:lang w:val="es-ES"/>
        </w:rPr>
      </w:pPr>
    </w:p>
    <w:p w14:paraId="1B94C9BE" w14:textId="3D81F9F0" w:rsidR="003E16E3" w:rsidRPr="00AB6920" w:rsidRDefault="003E16E3" w:rsidP="003E16E3">
      <w:pPr>
        <w:pStyle w:val="TIT3"/>
        <w:rPr>
          <w:sz w:val="22"/>
          <w:szCs w:val="22"/>
          <w:lang w:val="es-ES"/>
        </w:rPr>
      </w:pPr>
      <w:r w:rsidRPr="004F559E">
        <w:rPr>
          <w:sz w:val="22"/>
          <w:szCs w:val="22"/>
          <w:lang w:val="es-ES"/>
        </w:rPr>
        <w:t>Justificación didáctica</w:t>
      </w:r>
      <w:r w:rsidR="00AB6920">
        <w:rPr>
          <w:sz w:val="22"/>
          <w:szCs w:val="22"/>
          <w:lang w:val="es-ES"/>
        </w:rPr>
        <w:t xml:space="preserve">: </w:t>
      </w:r>
      <w:r w:rsidR="007B429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repasar los contenidos relacionados con las notas, los intervalos, los acordes, etc</w:t>
      </w:r>
      <w:bookmarkStart w:id="0" w:name="_GoBack"/>
      <w:bookmarkEnd w:id="0"/>
      <w:r w:rsidR="00C17AD1" w:rsidRPr="004F559E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360C2FC7" w14:textId="77777777" w:rsidR="003E16E3" w:rsidRPr="004F559E" w:rsidRDefault="003E16E3" w:rsidP="003E16E3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0C91B026" w14:textId="77777777" w:rsidR="006F1F25" w:rsidRPr="004F559E" w:rsidRDefault="006F1F25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sectPr w:rsidR="006F1F25" w:rsidRPr="004F559E" w:rsidSect="001F3A42">
      <w:headerReference w:type="default" r:id="rId11"/>
      <w:footerReference w:type="default" r:id="rId12"/>
      <w:type w:val="continuous"/>
      <w:pgSz w:w="11906" w:h="16838" w:code="9"/>
      <w:pgMar w:top="1699" w:right="746" w:bottom="1701" w:left="1080" w:header="0" w:footer="26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3509" w14:textId="77777777" w:rsidR="00165C0D" w:rsidRDefault="00165C0D">
      <w:r>
        <w:separator/>
      </w:r>
    </w:p>
  </w:endnote>
  <w:endnote w:type="continuationSeparator" w:id="0">
    <w:p w14:paraId="71CA4F36" w14:textId="77777777" w:rsidR="00165C0D" w:rsidRDefault="001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RA Sans 1.0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5602" w14:textId="5501EED8" w:rsidR="003E16E3" w:rsidRPr="00EF5C41" w:rsidRDefault="003E16E3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EF5C41">
      <w:rPr>
        <w:rFonts w:ascii="Verdana" w:hAnsi="Verdana"/>
        <w:color w:val="808080"/>
        <w:sz w:val="18"/>
        <w:szCs w:val="18"/>
      </w:rPr>
      <w:br/>
    </w:r>
    <w:r w:rsidR="00EF5C41">
      <w:rPr>
        <w:noProof/>
      </w:rPr>
      <w:drawing>
        <wp:inline distT="0" distB="0" distL="0" distR="0" wp14:anchorId="629FEB2B" wp14:editId="5B833E82">
          <wp:extent cx="279400" cy="279400"/>
          <wp:effectExtent l="0" t="0" r="6350" b="6350"/>
          <wp:docPr id="1" name="Picture 12" descr="cid:image001.png@01D4D007.AB1E5F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cid:image001.png@01D4D007.AB1E5F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C41">
      <w:rPr>
        <w:color w:val="808080"/>
        <w:sz w:val="18"/>
        <w:szCs w:val="18"/>
      </w:rPr>
      <w:t xml:space="preserve">  </w:t>
    </w:r>
    <w:r w:rsidRPr="00EF5C41">
      <w:rPr>
        <w:rFonts w:ascii="Verdana" w:hAnsi="Verdana" w:cs="Arial"/>
        <w:b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Pr="00EF5C41">
      <w:rPr>
        <w:rFonts w:ascii="Verdana" w:hAnsi="Verdana"/>
        <w:b/>
        <w:color w:val="808080"/>
        <w:sz w:val="16"/>
        <w:szCs w:val="16"/>
      </w:rPr>
      <w:t>Mc</w:t>
    </w:r>
    <w:r w:rsidR="003A72FD" w:rsidRPr="00EF5C41">
      <w:rPr>
        <w:rFonts w:ascii="Verdana" w:hAnsi="Verdana"/>
        <w:b/>
        <w:color w:val="808080"/>
        <w:sz w:val="16"/>
        <w:szCs w:val="16"/>
      </w:rPr>
      <w:t>G</w:t>
    </w:r>
    <w:r w:rsidRPr="00EF5C41">
      <w:rPr>
        <w:rFonts w:ascii="Verdana" w:hAnsi="Verdana"/>
        <w:b/>
        <w:color w:val="808080"/>
        <w:sz w:val="16"/>
        <w:szCs w:val="16"/>
      </w:rPr>
      <w:t>raw-Hill</w:t>
    </w:r>
    <w:r w:rsidRPr="00EF5C41">
      <w:rPr>
        <w:color w:val="808080"/>
        <w:sz w:val="18"/>
        <w:szCs w:val="18"/>
      </w:rPr>
      <w:tab/>
    </w:r>
  </w:p>
  <w:p w14:paraId="514B5D39" w14:textId="38B2004B" w:rsidR="003E16E3" w:rsidRPr="003A72FD" w:rsidRDefault="00EC15AD" w:rsidP="00414D00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</w:rPr>
    </w:pPr>
    <w:r w:rsidRPr="003A72FD">
      <w:rPr>
        <w:rFonts w:ascii="Verdana" w:hAnsi="Verdana"/>
        <w:color w:val="808080"/>
        <w:sz w:val="16"/>
        <w:szCs w:val="16"/>
      </w:rPr>
      <w:t xml:space="preserve">Música Clave </w:t>
    </w:r>
    <w:r w:rsidR="003A72FD">
      <w:rPr>
        <w:rFonts w:ascii="Verdana" w:hAnsi="Verdana"/>
        <w:color w:val="808080"/>
        <w:sz w:val="16"/>
        <w:szCs w:val="16"/>
      </w:rPr>
      <w:t>C</w:t>
    </w:r>
    <w:r w:rsidR="003A72FD" w:rsidRPr="003A72FD">
      <w:rPr>
        <w:rFonts w:ascii="Verdana" w:hAnsi="Verdana"/>
        <w:color w:val="808080"/>
        <w:sz w:val="16"/>
        <w:szCs w:val="16"/>
      </w:rPr>
      <w:t xml:space="preserve"> 3.º ES</w:t>
    </w:r>
    <w:r w:rsidR="003A72FD">
      <w:rPr>
        <w:rFonts w:ascii="Verdana" w:hAnsi="Verdana"/>
        <w:color w:val="808080"/>
        <w:sz w:val="16"/>
        <w:szCs w:val="16"/>
      </w:rPr>
      <w:t>O</w:t>
    </w:r>
  </w:p>
  <w:p w14:paraId="53442D05" w14:textId="77777777" w:rsidR="003E16E3" w:rsidRPr="003A72FD" w:rsidRDefault="003E16E3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20C2" w14:textId="77777777" w:rsidR="00165C0D" w:rsidRDefault="00165C0D">
      <w:r>
        <w:separator/>
      </w:r>
    </w:p>
  </w:footnote>
  <w:footnote w:type="continuationSeparator" w:id="0">
    <w:p w14:paraId="04C66EA5" w14:textId="77777777" w:rsidR="00165C0D" w:rsidRDefault="0016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40C5" w14:textId="5D5970CF" w:rsidR="003E16E3" w:rsidRPr="004837C2" w:rsidRDefault="005A0ECE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54E11" wp14:editId="128A43D8">
              <wp:simplePos x="0" y="0"/>
              <wp:positionH relativeFrom="column">
                <wp:posOffset>-456565</wp:posOffset>
              </wp:positionH>
              <wp:positionV relativeFrom="paragraph">
                <wp:posOffset>164465</wp:posOffset>
              </wp:positionV>
              <wp:extent cx="6858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E3096" w14:textId="77777777" w:rsidR="003E16E3" w:rsidRPr="001F3A42" w:rsidRDefault="003E16E3" w:rsidP="001F3A42">
                          <w:pPr>
                            <w:spacing w:before="220"/>
                            <w:jc w:val="center"/>
                            <w:rPr>
                              <w:rFonts w:ascii="Verdana" w:hAnsi="Verdana"/>
                              <w:b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42"/>
                              <w:szCs w:val="42"/>
                            </w:rPr>
                            <w:t>1</w:t>
                          </w:r>
                        </w:p>
                        <w:p w14:paraId="19EAEB39" w14:textId="77777777" w:rsidR="003E16E3" w:rsidRDefault="003E16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54E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5.95pt;margin-top:12.9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" filled="f" stroked="f">
              <v:textbox>
                <w:txbxContent>
                  <w:p w14:paraId="708E3096" w14:textId="77777777" w:rsidR="003E16E3" w:rsidRPr="001F3A42" w:rsidRDefault="003E16E3" w:rsidP="001F3A42">
                    <w:pPr>
                      <w:spacing w:before="220"/>
                      <w:jc w:val="center"/>
                      <w:rPr>
                        <w:rFonts w:ascii="Verdana" w:hAnsi="Verdana"/>
                        <w:b/>
                        <w:sz w:val="42"/>
                        <w:szCs w:val="42"/>
                      </w:rPr>
                    </w:pPr>
                    <w:r>
                      <w:rPr>
                        <w:rFonts w:ascii="Verdana" w:hAnsi="Verdana"/>
                        <w:b/>
                        <w:sz w:val="42"/>
                        <w:szCs w:val="42"/>
                      </w:rPr>
                      <w:t>1</w:t>
                    </w:r>
                  </w:p>
                  <w:p w14:paraId="19EAEB39" w14:textId="77777777" w:rsidR="003E16E3" w:rsidRDefault="003E16E3"/>
                </w:txbxContent>
              </v:textbox>
            </v:shape>
          </w:pict>
        </mc:Fallback>
      </mc:AlternateContent>
    </w:r>
  </w:p>
  <w:p w14:paraId="55F186D4" w14:textId="77777777" w:rsidR="003E16E3" w:rsidRPr="004837C2" w:rsidRDefault="003E16E3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14:paraId="2DCE54E0" w14:textId="77777777" w:rsidR="003E16E3" w:rsidRPr="004837C2" w:rsidRDefault="003E16E3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</w:rPr>
    </w:pPr>
  </w:p>
  <w:p w14:paraId="5F9AE865" w14:textId="7A895339" w:rsidR="003E16E3" w:rsidRPr="004837C2" w:rsidRDefault="003E16E3" w:rsidP="009A1336">
    <w:pPr>
      <w:tabs>
        <w:tab w:val="left" w:pos="720"/>
      </w:tabs>
      <w:spacing w:after="0"/>
      <w:ind w:left="360"/>
      <w:jc w:val="left"/>
      <w:rPr>
        <w:rFonts w:ascii="Verdana" w:hAnsi="Verdana" w:cs="Tahoma"/>
        <w:color w:val="000000"/>
        <w:sz w:val="36"/>
        <w:szCs w:val="36"/>
      </w:rPr>
    </w:pPr>
    <w:r>
      <w:rPr>
        <w:rFonts w:ascii="Verdana" w:hAnsi="Verdana" w:cs="Arial"/>
        <w:b/>
        <w:noProof/>
        <w:color w:val="000000"/>
        <w:sz w:val="24"/>
        <w:szCs w:val="24"/>
        <w:lang w:val="en-US" w:eastAsia="en-US"/>
      </w:rPr>
      <w:drawing>
        <wp:anchor distT="0" distB="0" distL="114300" distR="114300" simplePos="0" relativeHeight="251662336" behindDoc="1" locked="0" layoutInCell="1" allowOverlap="1" wp14:anchorId="7270AE26" wp14:editId="67D5EF0C">
          <wp:simplePos x="0" y="0"/>
          <wp:positionH relativeFrom="column">
            <wp:posOffset>-457200</wp:posOffset>
          </wp:positionH>
          <wp:positionV relativeFrom="paragraph">
            <wp:posOffset>-344805</wp:posOffset>
          </wp:positionV>
          <wp:extent cx="7415530" cy="694055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secundaria_music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53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5AD">
      <w:rPr>
        <w:rFonts w:ascii="Verdana" w:hAnsi="Verdana" w:cs="Arial"/>
        <w:b/>
        <w:color w:val="000000"/>
        <w:sz w:val="36"/>
        <w:szCs w:val="36"/>
      </w:rPr>
      <w:t xml:space="preserve">Música – Clave </w:t>
    </w:r>
    <w:r w:rsidR="003A72FD">
      <w:rPr>
        <w:rFonts w:ascii="Verdana" w:hAnsi="Verdana" w:cs="Arial"/>
        <w:b/>
        <w:color w:val="000000"/>
        <w:sz w:val="36"/>
        <w:szCs w:val="3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C34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56F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65C0D"/>
    <w:rsid w:val="00177EE4"/>
    <w:rsid w:val="001C5FDC"/>
    <w:rsid w:val="001F3A42"/>
    <w:rsid w:val="00244D55"/>
    <w:rsid w:val="0028391E"/>
    <w:rsid w:val="002A0C42"/>
    <w:rsid w:val="00301F85"/>
    <w:rsid w:val="0037386C"/>
    <w:rsid w:val="00375575"/>
    <w:rsid w:val="003A678E"/>
    <w:rsid w:val="003A72FD"/>
    <w:rsid w:val="003E16E3"/>
    <w:rsid w:val="00414D00"/>
    <w:rsid w:val="00424FA8"/>
    <w:rsid w:val="00475CAD"/>
    <w:rsid w:val="004837C2"/>
    <w:rsid w:val="004E5F88"/>
    <w:rsid w:val="004F559E"/>
    <w:rsid w:val="00537FCF"/>
    <w:rsid w:val="005A0ECE"/>
    <w:rsid w:val="005C3B27"/>
    <w:rsid w:val="005F02F4"/>
    <w:rsid w:val="006155BF"/>
    <w:rsid w:val="006172A0"/>
    <w:rsid w:val="00636DEF"/>
    <w:rsid w:val="006701EF"/>
    <w:rsid w:val="0069113F"/>
    <w:rsid w:val="006A4D9E"/>
    <w:rsid w:val="006E4D1D"/>
    <w:rsid w:val="006F1F25"/>
    <w:rsid w:val="00707D3B"/>
    <w:rsid w:val="00744038"/>
    <w:rsid w:val="0076097B"/>
    <w:rsid w:val="00790FC4"/>
    <w:rsid w:val="007B4291"/>
    <w:rsid w:val="007D656B"/>
    <w:rsid w:val="007E2D49"/>
    <w:rsid w:val="008328A0"/>
    <w:rsid w:val="008371CC"/>
    <w:rsid w:val="008D5174"/>
    <w:rsid w:val="008E60D3"/>
    <w:rsid w:val="009119B5"/>
    <w:rsid w:val="0091720B"/>
    <w:rsid w:val="0095641A"/>
    <w:rsid w:val="00966A7F"/>
    <w:rsid w:val="009A1336"/>
    <w:rsid w:val="009A736E"/>
    <w:rsid w:val="009C1438"/>
    <w:rsid w:val="00A25F3A"/>
    <w:rsid w:val="00AB6920"/>
    <w:rsid w:val="00AC4BD8"/>
    <w:rsid w:val="00B2730F"/>
    <w:rsid w:val="00B52385"/>
    <w:rsid w:val="00BA2CC1"/>
    <w:rsid w:val="00C17AD1"/>
    <w:rsid w:val="00C720E5"/>
    <w:rsid w:val="00C77ECE"/>
    <w:rsid w:val="00CC3280"/>
    <w:rsid w:val="00CE64CE"/>
    <w:rsid w:val="00D012D5"/>
    <w:rsid w:val="00D044D8"/>
    <w:rsid w:val="00D34AE9"/>
    <w:rsid w:val="00D9221A"/>
    <w:rsid w:val="00D96FA2"/>
    <w:rsid w:val="00D97595"/>
    <w:rsid w:val="00DA4BA7"/>
    <w:rsid w:val="00DB69B3"/>
    <w:rsid w:val="00DD1A22"/>
    <w:rsid w:val="00DE1C36"/>
    <w:rsid w:val="00DE2C90"/>
    <w:rsid w:val="00E22981"/>
    <w:rsid w:val="00E508D7"/>
    <w:rsid w:val="00E97564"/>
    <w:rsid w:val="00EA4579"/>
    <w:rsid w:val="00EC15AD"/>
    <w:rsid w:val="00ED4BAC"/>
    <w:rsid w:val="00EF5C41"/>
    <w:rsid w:val="00F14DD2"/>
    <w:rsid w:val="00FA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CA0C01"/>
  <w15:docId w15:val="{35FC9EA9-2B3C-4F0E-ADEA-42FE58C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uiPriority w:val="99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character" w:styleId="Hipervnculovisitado">
    <w:name w:val="FollowedHyperlink"/>
    <w:basedOn w:val="Fuentedeprrafopredeter"/>
    <w:semiHidden/>
    <w:unhideWhenUsed/>
    <w:rsid w:val="00373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diadesilos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or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Guido_de_Arezz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hedu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5B42A-F969-4A14-9C06-C4EBA965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Lorente, Irene</cp:lastModifiedBy>
  <cp:revision>12</cp:revision>
  <cp:lastPrinted>2008-01-04T18:02:00Z</cp:lastPrinted>
  <dcterms:created xsi:type="dcterms:W3CDTF">2019-03-26T15:14:00Z</dcterms:created>
  <dcterms:modified xsi:type="dcterms:W3CDTF">2019-05-10T14:08:00Z</dcterms:modified>
</cp:coreProperties>
</file>